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2624" w14:textId="77777777" w:rsidR="006176E2" w:rsidRDefault="001C400A">
      <w:pPr>
        <w:spacing w:after="197" w:line="259" w:lineRule="auto"/>
        <w:ind w:left="0" w:right="944" w:firstLine="0"/>
        <w:jc w:val="righ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Annex No. 1b</w:t>
      </w:r>
    </w:p>
    <w:p w14:paraId="66D721B2" w14:textId="77777777" w:rsidR="00AD58D4" w:rsidRPr="002E307C" w:rsidRDefault="00AD58D4" w:rsidP="00AD58D4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>
        <w:rPr>
          <w:b/>
          <w:sz w:val="28"/>
          <w:lang w:val="en-GB"/>
        </w:rPr>
        <w:t xml:space="preserve"> - </w:t>
      </w:r>
      <w:r w:rsidRPr="001A7C01">
        <w:rPr>
          <w:b/>
          <w:sz w:val="28"/>
          <w:lang w:val="en-GB"/>
        </w:rPr>
        <w:t>professional training</w:t>
      </w:r>
    </w:p>
    <w:p w14:paraId="482279AE" w14:textId="66348FF0" w:rsidR="006176E2" w:rsidRDefault="00AD58D4" w:rsidP="00AD58D4">
      <w:pPr>
        <w:pStyle w:val="Nagwek1"/>
        <w:ind w:right="611"/>
      </w:pPr>
      <w:r w:rsidRPr="002E307C">
        <w:rPr>
          <w:lang w:val="en-GB"/>
        </w:rPr>
        <w:t xml:space="preserve">Part </w:t>
      </w:r>
      <w:r>
        <w:rPr>
          <w:lang w:val="en-GB"/>
        </w:rPr>
        <w:t>1</w:t>
      </w:r>
    </w:p>
    <w:tbl>
      <w:tblPr>
        <w:tblStyle w:val="TableNormal"/>
        <w:tblW w:w="9492" w:type="dxa"/>
        <w:jc w:val="center"/>
        <w:shd w:val="clear" w:color="auto" w:fill="D0DDEF"/>
        <w:tblCellMar>
          <w:top w:w="80" w:type="dxa"/>
          <w:left w:w="101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55"/>
        <w:gridCol w:w="584"/>
        <w:gridCol w:w="651"/>
        <w:gridCol w:w="197"/>
        <w:gridCol w:w="1701"/>
        <w:gridCol w:w="2696"/>
        <w:gridCol w:w="708"/>
      </w:tblGrid>
      <w:tr w:rsidR="006176E2" w14:paraId="1B1AA8AB" w14:textId="77777777" w:rsidTr="00AD58D4">
        <w:trPr>
          <w:trHeight w:val="241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A2D6E3" w14:textId="77777777" w:rsidR="006176E2" w:rsidRDefault="001C400A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General information </w:t>
            </w:r>
            <w:r>
              <w:rPr>
                <w:b/>
                <w:bCs/>
                <w:sz w:val="22"/>
                <w:szCs w:val="22"/>
                <w:lang w:val="es-ES_tradnl"/>
              </w:rPr>
              <w:t xml:space="preserve">about </w:t>
            </w:r>
            <w:r>
              <w:rPr>
                <w:b/>
                <w:bCs/>
                <w:sz w:val="22"/>
                <w:szCs w:val="22"/>
              </w:rPr>
              <w:t>the subject</w:t>
            </w:r>
          </w:p>
        </w:tc>
      </w:tr>
      <w:tr w:rsidR="00AD58D4" w14:paraId="3C5C1C56" w14:textId="77777777" w:rsidTr="00AD58D4">
        <w:trPr>
          <w:trHeight w:val="170"/>
          <w:jc w:val="center"/>
        </w:trPr>
        <w:tc>
          <w:tcPr>
            <w:tcW w:w="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  <w:vAlign w:val="center"/>
          </w:tcPr>
          <w:p w14:paraId="68C578AB" w14:textId="76A2BF7C" w:rsidR="00AD58D4" w:rsidRDefault="00AD58D4" w:rsidP="00AD58D4">
            <w:pPr>
              <w:spacing w:after="0" w:line="240" w:lineRule="auto"/>
              <w:ind w:left="14" w:right="0" w:firstLine="0"/>
              <w:jc w:val="left"/>
              <w:rPr>
                <w:highlight w:val="white"/>
              </w:rPr>
            </w:pPr>
            <w:r w:rsidRPr="008D4FBC">
              <w:rPr>
                <w:b/>
                <w:sz w:val="22"/>
                <w:lang w:val="en-US"/>
              </w:rPr>
              <w:t>1. Major of study:</w:t>
            </w:r>
            <w:r w:rsidRPr="008D4FBC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0" w:type="dxa"/>
            </w:tcMar>
          </w:tcPr>
          <w:p w14:paraId="71F19E1F" w14:textId="77777777" w:rsidR="00AD58D4" w:rsidRPr="008D4FBC" w:rsidRDefault="00AD58D4" w:rsidP="00AD58D4">
            <w:pPr>
              <w:numPr>
                <w:ilvl w:val="0"/>
                <w:numId w:val="7"/>
              </w:numPr>
              <w:spacing w:after="14" w:line="240" w:lineRule="auto"/>
              <w:ind w:right="0" w:hanging="221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Study level: </w:t>
            </w:r>
            <w:r w:rsidRPr="008D4FBC">
              <w:rPr>
                <w:sz w:val="22"/>
                <w:lang w:val="en-US"/>
              </w:rPr>
              <w:t>the first degree study / practical profile</w:t>
            </w:r>
          </w:p>
          <w:p w14:paraId="4448EA95" w14:textId="5D4C01F2" w:rsidR="00AD58D4" w:rsidRDefault="00AD58D4" w:rsidP="00AD58D4">
            <w:pPr>
              <w:numPr>
                <w:ilvl w:val="0"/>
                <w:numId w:val="1"/>
              </w:numPr>
              <w:spacing w:after="0" w:line="240" w:lineRule="auto"/>
              <w:ind w:right="0"/>
              <w:jc w:val="left"/>
              <w:rPr>
                <w:sz w:val="22"/>
                <w:szCs w:val="22"/>
                <w:lang w:val="it-IT"/>
              </w:rPr>
            </w:pPr>
            <w:r w:rsidRPr="008D4FBC">
              <w:rPr>
                <w:b/>
                <w:sz w:val="22"/>
                <w:lang w:val="en-US"/>
              </w:rPr>
              <w:t xml:space="preserve">Form of study: </w:t>
            </w:r>
            <w:r w:rsidRPr="008D4FBC">
              <w:rPr>
                <w:lang w:val="en-US"/>
              </w:rPr>
              <w:t>intramural</w:t>
            </w:r>
          </w:p>
        </w:tc>
      </w:tr>
      <w:tr w:rsidR="006176E2" w14:paraId="52C1D651" w14:textId="77777777" w:rsidTr="00AD58D4">
        <w:trPr>
          <w:trHeight w:val="170"/>
          <w:jc w:val="center"/>
        </w:trPr>
        <w:tc>
          <w:tcPr>
            <w:tcW w:w="4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34B7F0A6" w14:textId="6C9BB3FC" w:rsidR="006176E2" w:rsidRDefault="001C400A" w:rsidP="00AD58D4">
            <w:pPr>
              <w:spacing w:after="0" w:line="240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  <w:highlight w:val="white"/>
              </w:rPr>
              <w:t>4. Year: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</w:t>
            </w:r>
            <w:r w:rsidR="00AD58D4" w:rsidRPr="008D4FBC">
              <w:rPr>
                <w:sz w:val="22"/>
                <w:lang w:val="en-US"/>
              </w:rPr>
              <w:t xml:space="preserve">I </w:t>
            </w:r>
            <w:r w:rsidR="00AD58D4">
              <w:rPr>
                <w:sz w:val="22"/>
                <w:lang w:val="en-US"/>
              </w:rPr>
              <w:t xml:space="preserve">/ cycle </w:t>
            </w:r>
            <w:r w:rsidR="00AD58D4" w:rsidRPr="008D4FBC">
              <w:rPr>
                <w:sz w:val="22"/>
                <w:lang w:val="en-US"/>
              </w:rPr>
              <w:t>2024-2027</w:t>
            </w:r>
          </w:p>
        </w:tc>
        <w:tc>
          <w:tcPr>
            <w:tcW w:w="5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0F97EF3E" w14:textId="77777777" w:rsidR="006176E2" w:rsidRDefault="001C400A" w:rsidP="00AD58D4">
            <w:pPr>
              <w:spacing w:after="0" w:line="240" w:lineRule="auto"/>
              <w:ind w:left="14" w:right="0" w:firstLine="0"/>
              <w:jc w:val="left"/>
              <w:rPr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  <w:lang w:val="pt-PT"/>
              </w:rPr>
              <w:t xml:space="preserve">5. Semester: </w:t>
            </w:r>
            <w:r>
              <w:rPr>
                <w:sz w:val="22"/>
                <w:szCs w:val="22"/>
                <w:highlight w:val="white"/>
              </w:rPr>
              <w:t>II</w:t>
            </w:r>
          </w:p>
        </w:tc>
      </w:tr>
      <w:tr w:rsidR="006176E2" w14:paraId="6BD6041C" w14:textId="77777777" w:rsidTr="00AD58D4">
        <w:trPr>
          <w:trHeight w:val="170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7147D57D" w14:textId="4090DECA" w:rsidR="006176E2" w:rsidRDefault="00AD58D4" w:rsidP="00AD58D4">
            <w:pPr>
              <w:spacing w:after="0" w:line="240" w:lineRule="auto"/>
              <w:ind w:left="14" w:right="0" w:firstLine="0"/>
              <w:jc w:val="left"/>
              <w:rPr>
                <w:highlight w:val="white"/>
              </w:rPr>
            </w:pPr>
            <w:r w:rsidRPr="008D4FBC">
              <w:rPr>
                <w:b/>
                <w:sz w:val="22"/>
                <w:lang w:val="en-US"/>
              </w:rPr>
              <w:t xml:space="preserve">6. Course name: </w:t>
            </w:r>
            <w:bookmarkStart w:id="0" w:name="_GoBack"/>
            <w:r w:rsidRPr="00AD58D4">
              <w:rPr>
                <w:bCs/>
                <w:sz w:val="22"/>
                <w:szCs w:val="22"/>
              </w:rPr>
              <w:t>Basics of nursing</w:t>
            </w:r>
            <w:bookmarkEnd w:id="0"/>
          </w:p>
        </w:tc>
      </w:tr>
      <w:tr w:rsidR="006176E2" w14:paraId="2242AAF9" w14:textId="77777777" w:rsidTr="00AD58D4">
        <w:trPr>
          <w:trHeight w:val="170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0C688F00" w14:textId="4F5BFC3B" w:rsidR="006176E2" w:rsidRPr="00AD58D4" w:rsidRDefault="00AD58D4" w:rsidP="00AD58D4">
            <w:pPr>
              <w:spacing w:after="0" w:line="240" w:lineRule="auto"/>
              <w:ind w:left="14" w:right="0" w:firstLine="0"/>
              <w:jc w:val="left"/>
              <w:rPr>
                <w:highlight w:val="white"/>
              </w:rPr>
            </w:pPr>
            <w:r w:rsidRPr="008D4FBC">
              <w:rPr>
                <w:b/>
                <w:sz w:val="22"/>
                <w:lang w:val="en-US"/>
              </w:rPr>
              <w:t xml:space="preserve">7. Course status: </w:t>
            </w:r>
            <w:r>
              <w:rPr>
                <w:bCs/>
                <w:sz w:val="22"/>
                <w:szCs w:val="22"/>
                <w:highlight w:val="white"/>
              </w:rPr>
              <w:t>obligatory</w:t>
            </w:r>
          </w:p>
        </w:tc>
      </w:tr>
      <w:tr w:rsidR="006176E2" w14:paraId="14B4E3AB" w14:textId="77777777" w:rsidTr="00AD58D4">
        <w:trPr>
          <w:trHeight w:val="3248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6098261A" w14:textId="6D0ED325" w:rsidR="006176E2" w:rsidRPr="001C400A" w:rsidRDefault="001C400A" w:rsidP="001C400A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8. </w:t>
            </w:r>
            <w:r w:rsidR="00AD58D4" w:rsidRPr="008D4FBC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AD58D4">
              <w:rPr>
                <w:b/>
                <w:bCs/>
                <w:sz w:val="22"/>
                <w:szCs w:val="22"/>
              </w:rPr>
              <w:t>:</w:t>
            </w:r>
          </w:p>
          <w:p w14:paraId="47FA9839" w14:textId="77777777" w:rsidR="006176E2" w:rsidRDefault="001C400A">
            <w:pPr>
              <w:spacing w:after="44" w:line="259" w:lineRule="auto"/>
              <w:ind w:left="468" w:right="0" w:hanging="454"/>
            </w:pPr>
            <w:r>
              <w:rPr>
                <w:sz w:val="22"/>
                <w:szCs w:val="22"/>
              </w:rPr>
              <w:t xml:space="preserve">C1. </w:t>
            </w:r>
            <w:r>
              <w:rPr>
                <w:rFonts w:cs="Times New Roman"/>
                <w:sz w:val="22"/>
                <w:szCs w:val="22"/>
              </w:rPr>
              <w:t xml:space="preserve">Increasing </w:t>
            </w:r>
            <w:r>
              <w:rPr>
                <w:rStyle w:val="markedcontent"/>
                <w:rFonts w:cs="Times New Roman"/>
                <w:sz w:val="22"/>
                <w:szCs w:val="22"/>
              </w:rPr>
              <w:t xml:space="preserve">the level of knowledge and improving students' skills in the conditions of </w:t>
            </w:r>
            <w:r>
              <w:rPr>
                <w:rFonts w:cs="Times New Roman"/>
                <w:sz w:val="22"/>
                <w:szCs w:val="22"/>
              </w:rPr>
              <w:br/>
            </w:r>
            <w:r>
              <w:rPr>
                <w:rStyle w:val="markedcontent"/>
                <w:rFonts w:cs="Times New Roman"/>
                <w:sz w:val="22"/>
                <w:szCs w:val="22"/>
              </w:rPr>
              <w:t>a patient's stay in a hospital ward, with particular emphasis on: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Style w:val="markedcontent"/>
                <w:rFonts w:cs="Times New Roman"/>
                <w:sz w:val="22"/>
                <w:szCs w:val="22"/>
              </w:rPr>
              <w:t>active participation in the work of the therapeutic team in the hospital ward, application of theoretical knowledge in professional practice.</w:t>
            </w:r>
          </w:p>
          <w:p w14:paraId="0E7BC43B" w14:textId="01267FA5" w:rsidR="006176E2" w:rsidRPr="001C400A" w:rsidRDefault="001C400A" w:rsidP="001C400A">
            <w:pPr>
              <w:spacing w:after="0" w:line="259" w:lineRule="auto"/>
              <w:ind w:left="14" w:right="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  <w:u w:val="single"/>
              </w:rPr>
              <w:t>Effects</w:t>
            </w:r>
            <w:r>
              <w:rPr>
                <w:rFonts w:cs="Times New Roman"/>
                <w:b/>
                <w:bCs/>
                <w:sz w:val="22"/>
                <w:szCs w:val="22"/>
                <w:u w:val="single"/>
                <w:vertAlign w:val="subscript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u w:val="single"/>
              </w:rPr>
              <w:t xml:space="preserve">learning 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/reference to learning </w:t>
            </w:r>
            <w:r>
              <w:rPr>
                <w:rFonts w:cs="Times New Roman"/>
                <w:b/>
                <w:bCs/>
                <w:sz w:val="22"/>
                <w:szCs w:val="22"/>
                <w:lang w:val="es-ES_tradnl"/>
              </w:rPr>
              <w:t>outcomes</w:t>
            </w:r>
            <w:r>
              <w:rPr>
                <w:rFonts w:cs="Times New Roma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 xml:space="preserve">contained in: </w:t>
            </w:r>
            <w:r>
              <w:rPr>
                <w:rFonts w:cs="Times New Roman"/>
                <w:sz w:val="22"/>
                <w:szCs w:val="22"/>
                <w:u w:val="single"/>
              </w:rPr>
              <w:t xml:space="preserve">education standards (Regulation of the Minister of Science and Higher Education) </w:t>
            </w:r>
            <w:r>
              <w:rPr>
                <w:rFonts w:cs="Times New Roman"/>
                <w:sz w:val="22"/>
                <w:szCs w:val="22"/>
              </w:rPr>
              <w:t>/ Resolution of the Senate of the Medical University of Lublin</w:t>
            </w:r>
            <w:r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</w:p>
          <w:p w14:paraId="3D23C3B5" w14:textId="77777777" w:rsidR="006176E2" w:rsidRDefault="001C400A">
            <w:pPr>
              <w:spacing w:after="0" w:line="259" w:lineRule="auto"/>
              <w:ind w:right="0" w:firstLine="0"/>
              <w:jc w:val="left"/>
            </w:pPr>
            <w:r>
              <w:rPr>
                <w:rFonts w:cs="Times New Roman"/>
                <w:i/>
                <w:iCs/>
                <w:sz w:val="22"/>
                <w:szCs w:val="22"/>
              </w:rPr>
              <w:t>In terms of skills, the student is able to:</w:t>
            </w:r>
          </w:p>
          <w:p w14:paraId="2017BA0B" w14:textId="77777777" w:rsidR="006176E2" w:rsidRPr="00AD58D4" w:rsidRDefault="001C400A" w:rsidP="00AD58D4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AD58D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C.U1.; C.U2.; C.U3.; C.U4.; C.U5.; C.U6.; C.U7.; C.U8.; C.U9.; C.U10.; C.U11.; C.U12.; C.U13.; C.U14.; C.U15.; C.U16.; C.U17.; C.U18.; C.U19.; C.U20.; C.U21.; C.U22.; C.U23.; C.U24.; C.U25.; C.U26.</w:t>
            </w:r>
          </w:p>
          <w:p w14:paraId="4948EFD1" w14:textId="77777777" w:rsidR="006176E2" w:rsidRDefault="001C400A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line="240" w:lineRule="auto"/>
            </w:pPr>
            <w:r w:rsidRPr="00AD58D4">
              <w:rPr>
                <w:rFonts w:ascii="Times Roman" w:hAnsi="Times Roman"/>
                <w:i/>
                <w:iCs/>
                <w:sz w:val="22"/>
                <w:szCs w:val="22"/>
                <w:shd w:val="clear" w:color="auto" w:fill="FFFFFF"/>
                <w:lang w:val="en-US"/>
              </w:rPr>
              <w:t>In terms of social competences, the student:</w:t>
            </w:r>
            <w:r w:rsidRPr="00AD58D4">
              <w:rPr>
                <w:rFonts w:ascii="Times Roman" w:hAnsi="Times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14:paraId="0E250B22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Is guided by the patient’s well-being, respects the dignity and autonomy of persons entrusted with care, shows understanding for ideological and cultural differences and empathy in the relationship with the patient and his family.</w:t>
            </w:r>
          </w:p>
          <w:p w14:paraId="3E28C189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Respect for patient rights.</w:t>
            </w:r>
          </w:p>
          <w:p w14:paraId="3C9588B9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 xml:space="preserve">Independently and reliably performs his/her profession in accordance with the principles of ethics, including respecting </w:t>
            </w: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br/>
              <w:t>moral values and obligations in patient care.</w:t>
            </w:r>
          </w:p>
          <w:p w14:paraId="4FAB06E2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Takes responsibility for the professional activities performed.</w:t>
            </w:r>
          </w:p>
          <w:p w14:paraId="6F33F898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Seek expert advice if you are having difficulty solving a problem on your own.</w:t>
            </w:r>
          </w:p>
          <w:p w14:paraId="37D4E005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Takes responsibility for the professional activities performed.</w:t>
            </w:r>
          </w:p>
          <w:p w14:paraId="7CA302F1" w14:textId="77777777" w:rsidR="006176E2" w:rsidRDefault="001C400A">
            <w:pPr>
              <w:numPr>
                <w:ilvl w:val="0"/>
                <w:numId w:val="3"/>
              </w:numPr>
              <w:spacing w:after="0" w:line="240" w:lineRule="auto"/>
              <w:ind w:right="0"/>
              <w:contextualSpacing/>
              <w:rPr>
                <w:rFonts w:ascii="Calibri" w:eastAsia="NSimSun" w:hAnsi="Calibri" w:cs="Calibri"/>
                <w:color w:val="FF0000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Notices and recognizes own limitations in terms of knowledge, skills and social competences and performs self-assessment of educational deficits and needs.</w:t>
            </w:r>
          </w:p>
        </w:tc>
      </w:tr>
      <w:tr w:rsidR="00AD58D4" w14:paraId="5EB97F52" w14:textId="77777777" w:rsidTr="00AD58D4">
        <w:trPr>
          <w:trHeight w:val="170"/>
          <w:jc w:val="center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7A8EE45E" w14:textId="58D73207" w:rsidR="00AD58D4" w:rsidRDefault="00AD58D4" w:rsidP="00AD58D4">
            <w:pPr>
              <w:spacing w:after="0" w:line="240" w:lineRule="auto"/>
              <w:ind w:left="14" w:right="0" w:firstLine="0"/>
              <w:jc w:val="left"/>
              <w:rPr>
                <w:highlight w:val="white"/>
              </w:rPr>
            </w:pPr>
            <w:r w:rsidRPr="008D4FBC">
              <w:rPr>
                <w:b/>
                <w:sz w:val="22"/>
                <w:lang w:val="en-US"/>
              </w:rPr>
              <w:t xml:space="preserve">9. Number of hours for the course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left w:w="109" w:type="dxa"/>
            </w:tcMar>
            <w:vAlign w:val="center"/>
          </w:tcPr>
          <w:p w14:paraId="56DBF4C4" w14:textId="77777777" w:rsidR="00AD58D4" w:rsidRDefault="00AD58D4" w:rsidP="00AD58D4">
            <w:pPr>
              <w:spacing w:after="0" w:line="240" w:lineRule="auto"/>
              <w:ind w:left="29" w:right="0" w:firstLine="0"/>
              <w:jc w:val="center"/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4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7" w:type="dxa"/>
            </w:tcMar>
          </w:tcPr>
          <w:p w14:paraId="4F49DE8A" w14:textId="77777777" w:rsidR="00AD58D4" w:rsidRDefault="00AD58D4" w:rsidP="00AD58D4">
            <w:pPr>
              <w:spacing w:after="0" w:line="240" w:lineRule="auto"/>
              <w:ind w:left="17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10. Number of ECTS points for the </w:t>
            </w:r>
            <w:r>
              <w:rPr>
                <w:b/>
                <w:bCs/>
                <w:sz w:val="22"/>
                <w:szCs w:val="22"/>
                <w:lang w:val="es-ES_tradnl"/>
              </w:rPr>
              <w:t>course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left w:w="211" w:type="dxa"/>
            </w:tcMar>
            <w:vAlign w:val="center"/>
          </w:tcPr>
          <w:p w14:paraId="5FEB3E14" w14:textId="77777777" w:rsidR="00AD58D4" w:rsidRDefault="00AD58D4" w:rsidP="00AD58D4">
            <w:pPr>
              <w:spacing w:after="0" w:line="240" w:lineRule="auto"/>
              <w:ind w:left="131" w:right="0" w:firstLine="0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D58D4" w14:paraId="4702050F" w14:textId="77777777" w:rsidTr="00AD58D4">
        <w:trPr>
          <w:trHeight w:val="20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0D5668E0" w14:textId="2E8F81BD" w:rsidR="00AD58D4" w:rsidRDefault="00AD58D4" w:rsidP="00AD58D4">
            <w:pPr>
              <w:spacing w:after="0" w:line="240" w:lineRule="auto"/>
              <w:ind w:left="14" w:right="0" w:firstLine="0"/>
              <w:jc w:val="left"/>
            </w:pPr>
            <w:r w:rsidRPr="008D4FBC">
              <w:rPr>
                <w:b/>
                <w:sz w:val="22"/>
                <w:lang w:val="en-US"/>
              </w:rPr>
              <w:t xml:space="preserve">11. Form of passing the course: </w:t>
            </w:r>
            <w:r w:rsidRPr="00464DB2">
              <w:rPr>
                <w:sz w:val="22"/>
                <w:szCs w:val="22"/>
                <w:lang w:val="en-US"/>
              </w:rPr>
              <w:t>credit</w:t>
            </w:r>
          </w:p>
        </w:tc>
      </w:tr>
      <w:tr w:rsidR="00AD58D4" w14:paraId="25F89169" w14:textId="77777777" w:rsidTr="00AD58D4">
        <w:trPr>
          <w:trHeight w:val="20"/>
          <w:jc w:val="center"/>
        </w:trPr>
        <w:tc>
          <w:tcPr>
            <w:tcW w:w="9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94" w:type="dxa"/>
            </w:tcMar>
          </w:tcPr>
          <w:p w14:paraId="3388E651" w14:textId="070DAD1C" w:rsidR="00AD58D4" w:rsidRDefault="00AD58D4" w:rsidP="00AD58D4">
            <w:pPr>
              <w:spacing w:after="0" w:line="240" w:lineRule="auto"/>
              <w:ind w:left="14" w:right="0" w:firstLine="0"/>
              <w:jc w:val="left"/>
            </w:pPr>
            <w:r w:rsidRPr="008D4FBC">
              <w:rPr>
                <w:b/>
                <w:sz w:val="22"/>
                <w:lang w:val="en-US"/>
              </w:rPr>
              <w:t xml:space="preserve">12. Methods of verification and evaluation of learning outcomes   </w:t>
            </w:r>
          </w:p>
        </w:tc>
      </w:tr>
      <w:tr w:rsidR="00AD58D4" w14:paraId="2A4B5979" w14:textId="77777777" w:rsidTr="00AD58D4">
        <w:trPr>
          <w:trHeight w:val="227"/>
          <w:jc w:val="center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8" w:type="dxa"/>
            </w:tcMar>
            <w:vAlign w:val="center"/>
          </w:tcPr>
          <w:p w14:paraId="4BEF36C5" w14:textId="276C3B99" w:rsidR="00AD58D4" w:rsidRDefault="00AD58D4" w:rsidP="00AD58D4">
            <w:pPr>
              <w:spacing w:after="0" w:line="259" w:lineRule="auto"/>
              <w:ind w:left="8" w:right="0" w:firstLine="0"/>
              <w:jc w:val="center"/>
              <w:rPr>
                <w:sz w:val="22"/>
                <w:szCs w:val="22"/>
              </w:rPr>
            </w:pPr>
            <w:r w:rsidRPr="008D4FBC">
              <w:rPr>
                <w:sz w:val="22"/>
                <w:lang w:val="en-US"/>
              </w:rPr>
              <w:t>Learning outcomes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7" w:type="dxa"/>
            </w:tcMar>
          </w:tcPr>
          <w:p w14:paraId="3315044D" w14:textId="77777777" w:rsidR="00AD58D4" w:rsidRDefault="00AD58D4" w:rsidP="00AD58D4">
            <w:pPr>
              <w:spacing w:after="0" w:line="259" w:lineRule="auto"/>
              <w:ind w:left="7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Verification methods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4" w:type="dxa"/>
            </w:tcMar>
          </w:tcPr>
          <w:p w14:paraId="4852C48E" w14:textId="77777777" w:rsidR="00AD58D4" w:rsidRDefault="00AD58D4" w:rsidP="00AD58D4">
            <w:pPr>
              <w:spacing w:after="0" w:line="259" w:lineRule="auto"/>
              <w:ind w:left="24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Assessment methods*/passing</w:t>
            </w:r>
          </w:p>
        </w:tc>
      </w:tr>
      <w:tr w:rsidR="006176E2" w14:paraId="7941559C" w14:textId="77777777" w:rsidTr="00AD58D4">
        <w:trPr>
          <w:trHeight w:val="227"/>
          <w:jc w:val="center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27B4414A" w14:textId="77777777" w:rsidR="006176E2" w:rsidRDefault="001C400A">
            <w:pPr>
              <w:spacing w:after="0" w:line="259" w:lineRule="auto"/>
              <w:ind w:left="14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terms of knowledge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2" w:type="dxa"/>
            </w:tcMar>
          </w:tcPr>
          <w:p w14:paraId="49396E8D" w14:textId="77777777" w:rsidR="006176E2" w:rsidRDefault="001C400A">
            <w:pPr>
              <w:spacing w:after="0" w:line="259" w:lineRule="auto"/>
              <w:ind w:left="62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7" w:type="dxa"/>
            </w:tcMar>
          </w:tcPr>
          <w:p w14:paraId="3B52F9AE" w14:textId="77777777" w:rsidR="006176E2" w:rsidRDefault="001C400A">
            <w:pPr>
              <w:spacing w:after="0" w:line="259" w:lineRule="auto"/>
              <w:ind w:left="17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6176E2" w14:paraId="20FCEF0F" w14:textId="77777777" w:rsidTr="00AD58D4">
        <w:trPr>
          <w:trHeight w:val="227"/>
          <w:jc w:val="center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5A7E33DC" w14:textId="77777777" w:rsidR="006176E2" w:rsidRDefault="001C400A">
            <w:pPr>
              <w:spacing w:after="0" w:line="259" w:lineRule="auto"/>
              <w:ind w:left="14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terms of skills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0" w:type="dxa"/>
            </w:tcMar>
          </w:tcPr>
          <w:p w14:paraId="3698783B" w14:textId="77777777" w:rsidR="006176E2" w:rsidRDefault="001C400A">
            <w:pPr>
              <w:spacing w:after="0" w:line="259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Observation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7" w:type="dxa"/>
            </w:tcMar>
          </w:tcPr>
          <w:p w14:paraId="12494C33" w14:textId="77777777" w:rsidR="006176E2" w:rsidRDefault="001C400A">
            <w:pPr>
              <w:spacing w:after="0" w:line="259" w:lineRule="auto"/>
              <w:ind w:left="17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Passing</w:t>
            </w:r>
          </w:p>
        </w:tc>
      </w:tr>
      <w:tr w:rsidR="006176E2" w14:paraId="382C6429" w14:textId="77777777" w:rsidTr="00AD58D4">
        <w:trPr>
          <w:trHeight w:val="227"/>
          <w:jc w:val="center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4" w:type="dxa"/>
            </w:tcMar>
          </w:tcPr>
          <w:p w14:paraId="226BE493" w14:textId="77777777" w:rsidR="006176E2" w:rsidRDefault="001C400A">
            <w:pPr>
              <w:spacing w:after="0" w:line="259" w:lineRule="auto"/>
              <w:ind w:left="14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terms of competence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0" w:type="dxa"/>
            </w:tcMar>
          </w:tcPr>
          <w:p w14:paraId="202C91E1" w14:textId="77777777" w:rsidR="006176E2" w:rsidRDefault="001C400A">
            <w:pPr>
              <w:spacing w:after="0" w:line="259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Observation</w:t>
            </w:r>
          </w:p>
        </w:tc>
        <w:tc>
          <w:tcPr>
            <w:tcW w:w="3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7" w:type="dxa"/>
            </w:tcMar>
          </w:tcPr>
          <w:p w14:paraId="68E51A3C" w14:textId="77777777" w:rsidR="006176E2" w:rsidRDefault="001C400A">
            <w:pPr>
              <w:spacing w:after="0" w:line="259" w:lineRule="auto"/>
              <w:ind w:left="17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Passing</w:t>
            </w:r>
          </w:p>
        </w:tc>
      </w:tr>
    </w:tbl>
    <w:p w14:paraId="338152C0" w14:textId="77777777" w:rsidR="00AD58D4" w:rsidRPr="00F42B03" w:rsidRDefault="001C400A" w:rsidP="00AD58D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>
        <w:rPr>
          <w:sz w:val="22"/>
          <w:szCs w:val="22"/>
        </w:rPr>
        <w:t xml:space="preserve"> </w:t>
      </w:r>
      <w:r w:rsidR="00AD58D4" w:rsidRPr="00F42B03">
        <w:rPr>
          <w:b/>
          <w:sz w:val="18"/>
          <w:szCs w:val="18"/>
          <w:lang w:val="en-GB"/>
        </w:rPr>
        <w:t>*</w:t>
      </w:r>
      <w:r w:rsidR="00AD58D4" w:rsidRPr="00F42B03">
        <w:rPr>
          <w:sz w:val="18"/>
          <w:szCs w:val="18"/>
          <w:lang w:val="en-GB"/>
        </w:rPr>
        <w:t xml:space="preserve"> The following evaluation system has been assumed: </w:t>
      </w:r>
    </w:p>
    <w:p w14:paraId="03506E77" w14:textId="77777777" w:rsidR="00AD58D4" w:rsidRPr="00F42B03" w:rsidRDefault="00AD58D4" w:rsidP="00AD58D4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Very good (5,0)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significantly exceed the required level</w:t>
      </w:r>
    </w:p>
    <w:p w14:paraId="3FAA6F1F" w14:textId="77777777" w:rsidR="00AD58D4" w:rsidRPr="00F42B03" w:rsidRDefault="00AD58D4" w:rsidP="00AD58D4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good (4,5)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slightly exceed the required level</w:t>
      </w:r>
    </w:p>
    <w:p w14:paraId="0875D255" w14:textId="77777777" w:rsidR="00AD58D4" w:rsidRPr="00F42B03" w:rsidRDefault="00AD58D4" w:rsidP="00AD58D4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Good (4,0)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required level</w:t>
      </w:r>
    </w:p>
    <w:p w14:paraId="2B12B7BC" w14:textId="77777777" w:rsidR="00AD58D4" w:rsidRPr="00F42B03" w:rsidRDefault="00AD58D4" w:rsidP="00AD58D4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satisfactory (3,5)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average required level</w:t>
      </w:r>
    </w:p>
    <w:p w14:paraId="081F6B43" w14:textId="77777777" w:rsidR="00AD58D4" w:rsidRPr="00F42B03" w:rsidRDefault="00AD58D4" w:rsidP="00AD58D4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Satisfactory (3,0)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minimum required level</w:t>
      </w:r>
    </w:p>
    <w:p w14:paraId="38629327" w14:textId="77777777" w:rsidR="00AD58D4" w:rsidRPr="00F42B03" w:rsidRDefault="00AD58D4" w:rsidP="00AD58D4">
      <w:pPr>
        <w:spacing w:after="0" w:line="260" w:lineRule="atLeast"/>
        <w:rPr>
          <w:rFonts w:cs="Calibri"/>
          <w:sz w:val="22"/>
          <w:lang w:val="en-US"/>
        </w:rPr>
      </w:pPr>
      <w:proofErr w:type="spellStart"/>
      <w:r w:rsidRPr="00F42B03">
        <w:rPr>
          <w:rFonts w:cs="Calibri"/>
          <w:b/>
          <w:sz w:val="20"/>
          <w:lang w:val="en-US"/>
        </w:rPr>
        <w:t>Unstatisfactory</w:t>
      </w:r>
      <w:proofErr w:type="spellEnd"/>
      <w:r w:rsidRPr="00F42B03">
        <w:rPr>
          <w:rFonts w:cs="Calibri"/>
          <w:b/>
          <w:sz w:val="20"/>
          <w:lang w:val="en-US"/>
        </w:rPr>
        <w:t xml:space="preserve"> (2,0)</w:t>
      </w:r>
      <w:r w:rsidRPr="00F42B03">
        <w:rPr>
          <w:rFonts w:cs="Calibri"/>
          <w:sz w:val="20"/>
          <w:lang w:val="en-US"/>
        </w:rPr>
        <w:t xml:space="preserve"> – the assumed learning outcomes have not been achieved</w:t>
      </w:r>
    </w:p>
    <w:p w14:paraId="46BF0D72" w14:textId="2A239E6C" w:rsidR="006176E2" w:rsidRPr="00AD58D4" w:rsidRDefault="006176E2" w:rsidP="00AD58D4">
      <w:pPr>
        <w:spacing w:after="308" w:line="259" w:lineRule="auto"/>
        <w:ind w:left="341" w:right="0" w:firstLine="0"/>
        <w:jc w:val="left"/>
        <w:rPr>
          <w:sz w:val="22"/>
          <w:szCs w:val="22"/>
          <w:lang w:val="en-US"/>
        </w:rPr>
      </w:pPr>
    </w:p>
    <w:p w14:paraId="37B64ECC" w14:textId="77777777" w:rsidR="006176E2" w:rsidRDefault="006176E2">
      <w:pPr>
        <w:spacing w:after="0" w:line="259" w:lineRule="auto"/>
        <w:ind w:left="341" w:right="0" w:firstLine="0"/>
        <w:jc w:val="left"/>
      </w:pPr>
    </w:p>
    <w:p w14:paraId="653620DE" w14:textId="3B963371" w:rsidR="00AD58D4" w:rsidRPr="001A7C01" w:rsidRDefault="00AD58D4" w:rsidP="00AD58D4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 xml:space="preserve">Course description - </w:t>
      </w:r>
      <w:r w:rsidRPr="001A7C01">
        <w:rPr>
          <w:b/>
          <w:sz w:val="28"/>
          <w:lang w:val="en-GB"/>
        </w:rPr>
        <w:t>professional training</w:t>
      </w:r>
    </w:p>
    <w:p w14:paraId="67F9AB8B" w14:textId="6897D497" w:rsidR="006176E2" w:rsidRDefault="00AD58D4" w:rsidP="00AD58D4">
      <w:pPr>
        <w:pStyle w:val="Nagwek1"/>
        <w:spacing w:after="100"/>
        <w:ind w:right="611"/>
        <w:rPr>
          <w:sz w:val="22"/>
          <w:szCs w:val="22"/>
        </w:rPr>
      </w:pPr>
      <w:r w:rsidRPr="001A7C01">
        <w:rPr>
          <w:lang w:val="en-US"/>
        </w:rPr>
        <w:t>Part 2</w:t>
      </w:r>
    </w:p>
    <w:tbl>
      <w:tblPr>
        <w:tblStyle w:val="TableNormal"/>
        <w:tblW w:w="9750" w:type="dxa"/>
        <w:tblInd w:w="78" w:type="dxa"/>
        <w:shd w:val="clear" w:color="auto" w:fill="D0DDEF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335"/>
        <w:gridCol w:w="1470"/>
        <w:gridCol w:w="5617"/>
        <w:gridCol w:w="426"/>
        <w:gridCol w:w="902"/>
      </w:tblGrid>
      <w:tr w:rsidR="00AD58D4" w14:paraId="042D8E5D" w14:textId="77777777">
        <w:trPr>
          <w:trHeight w:val="241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36DF9D" w14:textId="74B57B49" w:rsidR="00AD58D4" w:rsidRDefault="00AD58D4" w:rsidP="00AD58D4">
            <w:pPr>
              <w:spacing w:after="0" w:line="259" w:lineRule="auto"/>
              <w:ind w:left="0" w:right="0" w:firstLine="0"/>
              <w:jc w:val="left"/>
            </w:pPr>
            <w:r w:rsidRPr="006605A6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6176E2" w:rsidRPr="00AD58D4" w14:paraId="395FDE5C" w14:textId="77777777">
        <w:trPr>
          <w:trHeight w:val="1274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1A9715" w14:textId="77777777" w:rsidR="00AD58D4" w:rsidRDefault="00AD58D4">
            <w:pPr>
              <w:spacing w:after="0" w:line="240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6605A6">
              <w:rPr>
                <w:b/>
                <w:sz w:val="22"/>
                <w:lang w:val="en-GB"/>
              </w:rPr>
              <w:t xml:space="preserve">13. </w:t>
            </w:r>
            <w:r w:rsidRPr="006605A6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24E9F7F" w14:textId="15F92C06" w:rsidR="006176E2" w:rsidRDefault="001C400A">
            <w:pPr>
              <w:spacing w:after="0" w:line="240" w:lineRule="auto"/>
              <w:ind w:left="0" w:right="0" w:firstLine="0"/>
              <w:jc w:val="left"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 xml:space="preserve">Department of Nursing </w:t>
            </w:r>
            <w:proofErr w:type="spellStart"/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Propaedeutics</w:t>
            </w:r>
            <w:proofErr w:type="spellEnd"/>
          </w:p>
          <w:p w14:paraId="5D49A5B9" w14:textId="77777777" w:rsidR="006176E2" w:rsidRDefault="001C400A">
            <w:pPr>
              <w:spacing w:after="0" w:line="240" w:lineRule="auto"/>
              <w:ind w:left="0" w:right="0" w:firstLine="0"/>
              <w:jc w:val="left"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Faculty of Health Sciences in Katowice</w:t>
            </w:r>
          </w:p>
          <w:p w14:paraId="6D679B32" w14:textId="77777777" w:rsidR="006176E2" w:rsidRDefault="001C400A">
            <w:pPr>
              <w:spacing w:after="0" w:line="240" w:lineRule="auto"/>
              <w:ind w:left="0" w:right="0" w:firstLine="0"/>
              <w:jc w:val="left"/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</w:pPr>
            <w:r>
              <w:rPr>
                <w:rFonts w:eastAsia="NSimSun" w:cs="Times New Roman"/>
                <w:color w:val="auto"/>
                <w:sz w:val="22"/>
                <w:szCs w:val="22"/>
                <w:lang w:eastAsia="zh-CN"/>
              </w:rPr>
              <w:t>Medical University of Silesia in Katowice</w:t>
            </w:r>
          </w:p>
          <w:p w14:paraId="3AB9CA12" w14:textId="77777777" w:rsidR="006176E2" w:rsidRPr="00AD58D4" w:rsidRDefault="001C400A">
            <w:pPr>
              <w:spacing w:after="0" w:line="240" w:lineRule="auto"/>
              <w:ind w:left="0" w:right="0" w:firstLine="0"/>
              <w:jc w:val="left"/>
              <w:rPr>
                <w:lang w:val="pl-PL"/>
              </w:rPr>
            </w:pPr>
            <w:r w:rsidRPr="00AD58D4">
              <w:rPr>
                <w:rFonts w:eastAsia="NSimSun" w:cs="Times New Roman"/>
                <w:color w:val="auto"/>
                <w:sz w:val="22"/>
                <w:szCs w:val="22"/>
                <w:lang w:val="pl-PL" w:eastAsia="zh-CN"/>
              </w:rPr>
              <w:t>ul. Francuska 20/24, 40-027 Katowice</w:t>
            </w:r>
          </w:p>
          <w:p w14:paraId="0489E697" w14:textId="77777777" w:rsidR="006176E2" w:rsidRPr="00AD58D4" w:rsidRDefault="001C400A">
            <w:pPr>
              <w:spacing w:after="0" w:line="259" w:lineRule="auto"/>
              <w:ind w:left="0" w:right="0" w:firstLine="0"/>
              <w:jc w:val="left"/>
              <w:rPr>
                <w:lang w:val="pl-PL"/>
              </w:rPr>
            </w:pPr>
            <w:r w:rsidRPr="00AD58D4">
              <w:rPr>
                <w:rFonts w:eastAsia="NSimSun" w:cs="Times New Roman"/>
                <w:color w:val="auto"/>
                <w:sz w:val="22"/>
                <w:szCs w:val="22"/>
                <w:lang w:val="pl-PL" w:eastAsia="zh-CN"/>
              </w:rPr>
              <w:t>tel. 32-252-80-06, kkup@sum.edu.pl</w:t>
            </w:r>
          </w:p>
        </w:tc>
      </w:tr>
      <w:tr w:rsidR="006176E2" w:rsidRPr="00AD58D4" w14:paraId="197FB28A" w14:textId="77777777">
        <w:trPr>
          <w:trHeight w:val="757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2B43A5" w14:textId="77777777" w:rsidR="00AD58D4" w:rsidRDefault="00AD58D4" w:rsidP="00AD58D4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14. </w:t>
            </w:r>
            <w:r w:rsidRPr="006605A6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37FB17A0" w14:textId="6353DECB" w:rsidR="00AD58D4" w:rsidRDefault="001C400A" w:rsidP="00AD58D4">
            <w:pPr>
              <w:spacing w:after="0" w:line="259" w:lineRule="auto"/>
              <w:ind w:left="0" w:right="0" w:firstLine="0"/>
              <w:jc w:val="left"/>
              <w:rPr>
                <w:sz w:val="22"/>
                <w:szCs w:val="22"/>
                <w:lang w:val="pl-PL"/>
              </w:rPr>
            </w:pPr>
            <w:r w:rsidRPr="00AD58D4">
              <w:rPr>
                <w:sz w:val="22"/>
                <w:szCs w:val="22"/>
                <w:lang w:val="pl-PL"/>
              </w:rPr>
              <w:t>Dorota Dobrzyń-Matusiak</w:t>
            </w:r>
            <w:r w:rsidR="00AD58D4">
              <w:rPr>
                <w:sz w:val="22"/>
                <w:szCs w:val="22"/>
                <w:lang w:val="pl-PL"/>
              </w:rPr>
              <w:t xml:space="preserve">, </w:t>
            </w:r>
            <w:proofErr w:type="spellStart"/>
            <w:r w:rsidR="00AD58D4">
              <w:rPr>
                <w:sz w:val="22"/>
                <w:szCs w:val="22"/>
                <w:lang w:val="pl-PL"/>
              </w:rPr>
              <w:t>PhD</w:t>
            </w:r>
            <w:proofErr w:type="spellEnd"/>
          </w:p>
          <w:p w14:paraId="37217484" w14:textId="36A02012" w:rsidR="006176E2" w:rsidRPr="00AD58D4" w:rsidRDefault="001C400A" w:rsidP="00AD58D4">
            <w:pPr>
              <w:spacing w:after="0" w:line="259" w:lineRule="auto"/>
              <w:ind w:left="0" w:right="0" w:firstLine="0"/>
              <w:jc w:val="left"/>
              <w:rPr>
                <w:lang w:val="pl-PL"/>
              </w:rPr>
            </w:pPr>
            <w:r w:rsidRPr="00AD58D4">
              <w:rPr>
                <w:sz w:val="22"/>
                <w:szCs w:val="22"/>
                <w:lang w:val="pl-PL"/>
              </w:rPr>
              <w:t xml:space="preserve">Lucyna </w:t>
            </w:r>
            <w:proofErr w:type="spellStart"/>
            <w:r w:rsidRPr="00AD58D4">
              <w:rPr>
                <w:sz w:val="22"/>
                <w:szCs w:val="22"/>
                <w:lang w:val="pl-PL"/>
              </w:rPr>
              <w:t>Gieniusz</w:t>
            </w:r>
            <w:proofErr w:type="spellEnd"/>
            <w:r w:rsidRPr="00AD58D4">
              <w:rPr>
                <w:sz w:val="22"/>
                <w:szCs w:val="22"/>
                <w:lang w:val="pl-PL"/>
              </w:rPr>
              <w:t xml:space="preserve"> -</w:t>
            </w:r>
            <w:proofErr w:type="spellStart"/>
            <w:r w:rsidRPr="00AD58D4">
              <w:rPr>
                <w:sz w:val="22"/>
                <w:szCs w:val="22"/>
                <w:lang w:val="pl-PL"/>
              </w:rPr>
              <w:t>Wojczyk</w:t>
            </w:r>
            <w:proofErr w:type="spellEnd"/>
            <w:r w:rsidR="00AD58D4">
              <w:rPr>
                <w:sz w:val="22"/>
                <w:szCs w:val="22"/>
                <w:lang w:val="pl-PL"/>
              </w:rPr>
              <w:t xml:space="preserve">, </w:t>
            </w:r>
            <w:proofErr w:type="spellStart"/>
            <w:r w:rsidR="00AD58D4">
              <w:rPr>
                <w:sz w:val="22"/>
                <w:szCs w:val="22"/>
                <w:lang w:val="pl-PL"/>
              </w:rPr>
              <w:t>PhD</w:t>
            </w:r>
            <w:proofErr w:type="spellEnd"/>
          </w:p>
        </w:tc>
      </w:tr>
      <w:tr w:rsidR="006176E2" w14:paraId="59A14098" w14:textId="77777777">
        <w:trPr>
          <w:trHeight w:val="618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10FA7" w14:textId="2FA5A215" w:rsidR="006176E2" w:rsidRPr="00AD58D4" w:rsidRDefault="00AD58D4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>15.  Prerequisites for knowledge, skills and other competencies</w:t>
            </w:r>
            <w:r w:rsidR="001C400A">
              <w:rPr>
                <w:b/>
                <w:bCs/>
                <w:sz w:val="22"/>
                <w:szCs w:val="22"/>
              </w:rPr>
              <w:t>:</w:t>
            </w:r>
          </w:p>
          <w:p w14:paraId="04F26A5D" w14:textId="77777777" w:rsidR="006176E2" w:rsidRDefault="001C400A">
            <w:pPr>
              <w:spacing w:after="0" w:line="259" w:lineRule="auto"/>
              <w:ind w:left="233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Mastering the theoretical and practical material from practical classes in the subject:</w:t>
            </w:r>
          </w:p>
          <w:p w14:paraId="62E72C74" w14:textId="77777777" w:rsidR="006176E2" w:rsidRDefault="001C400A">
            <w:pPr>
              <w:spacing w:after="0" w:line="259" w:lineRule="auto"/>
              <w:ind w:left="233" w:right="0" w:firstLine="0"/>
              <w:jc w:val="left"/>
            </w:pPr>
            <w:r>
              <w:rPr>
                <w:sz w:val="22"/>
                <w:szCs w:val="22"/>
              </w:rPr>
              <w:t>Fundamentals of Nursing</w:t>
            </w:r>
          </w:p>
        </w:tc>
      </w:tr>
      <w:tr w:rsidR="006176E2" w14:paraId="6D3872D1" w14:textId="77777777">
        <w:trPr>
          <w:trHeight w:val="241"/>
        </w:trPr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</w:tcPr>
          <w:p w14:paraId="1A37FAFC" w14:textId="1D48FA49" w:rsidR="006176E2" w:rsidRDefault="00AD58D4">
            <w:pPr>
              <w:spacing w:after="0" w:line="259" w:lineRule="auto"/>
              <w:ind w:left="58" w:right="0" w:firstLine="0"/>
              <w:jc w:val="left"/>
            </w:pPr>
            <w:r w:rsidRPr="006605A6">
              <w:rPr>
                <w:b/>
                <w:sz w:val="22"/>
                <w:lang w:val="en-GB"/>
              </w:rPr>
              <w:t xml:space="preserve">16. </w:t>
            </w:r>
            <w:r w:rsidRPr="006605A6">
              <w:rPr>
                <w:b/>
                <w:sz w:val="22"/>
                <w:lang w:val="en-US"/>
              </w:rPr>
              <w:t xml:space="preserve"> Number of students in groups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70A4615F" w14:textId="77777777" w:rsidR="006176E2" w:rsidRDefault="001C400A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  <w:szCs w:val="22"/>
              </w:rPr>
              <w:t>In accordance with the Order of the Rector of SUM</w:t>
            </w:r>
          </w:p>
        </w:tc>
      </w:tr>
      <w:tr w:rsidR="006176E2" w14:paraId="3C100B48" w14:textId="77777777">
        <w:trPr>
          <w:trHeight w:val="241"/>
        </w:trPr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</w:tcPr>
          <w:p w14:paraId="2999BF20" w14:textId="044878C6" w:rsidR="006176E2" w:rsidRDefault="00AD58D4">
            <w:pPr>
              <w:spacing w:after="0" w:line="259" w:lineRule="auto"/>
              <w:ind w:left="58" w:right="0" w:firstLine="0"/>
              <w:jc w:val="left"/>
            </w:pPr>
            <w:r w:rsidRPr="006605A6">
              <w:rPr>
                <w:b/>
                <w:sz w:val="22"/>
              </w:rPr>
              <w:t xml:space="preserve">17.  Study materials  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0A460A91" w14:textId="77777777" w:rsidR="006176E2" w:rsidRDefault="001C400A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  <w:szCs w:val="22"/>
              </w:rPr>
              <w:t>Provided by the facility providing professional practice</w:t>
            </w:r>
          </w:p>
        </w:tc>
      </w:tr>
      <w:tr w:rsidR="006176E2" w14:paraId="5CE0A72E" w14:textId="77777777">
        <w:trPr>
          <w:trHeight w:val="499"/>
        </w:trPr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</w:tcPr>
          <w:p w14:paraId="4E8DA23F" w14:textId="31260142" w:rsidR="006176E2" w:rsidRDefault="00AD58D4">
            <w:pPr>
              <w:spacing w:after="0" w:line="259" w:lineRule="auto"/>
              <w:ind w:left="58" w:right="0" w:firstLine="0"/>
              <w:jc w:val="left"/>
            </w:pPr>
            <w:r w:rsidRPr="006605A6">
              <w:rPr>
                <w:b/>
                <w:sz w:val="22"/>
              </w:rPr>
              <w:t xml:space="preserve">18.  Location of classes  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2A96239A" w14:textId="77777777" w:rsidR="006176E2" w:rsidRDefault="001C400A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  <w:szCs w:val="22"/>
              </w:rPr>
              <w:t>Indicated by the student</w:t>
            </w:r>
          </w:p>
        </w:tc>
      </w:tr>
      <w:tr w:rsidR="006176E2" w14:paraId="4E828204" w14:textId="77777777">
        <w:trPr>
          <w:trHeight w:val="499"/>
        </w:trPr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</w:tcPr>
          <w:p w14:paraId="317A808E" w14:textId="1DB3F4A2" w:rsidR="006176E2" w:rsidRDefault="00AD58D4">
            <w:pPr>
              <w:spacing w:after="0" w:line="259" w:lineRule="auto"/>
              <w:ind w:left="58" w:right="0" w:firstLine="0"/>
              <w:jc w:val="left"/>
            </w:pPr>
            <w:r w:rsidRPr="006605A6">
              <w:rPr>
                <w:b/>
                <w:sz w:val="22"/>
                <w:lang w:val="en-GB"/>
              </w:rPr>
              <w:t xml:space="preserve">19. </w:t>
            </w:r>
            <w:r w:rsidRPr="006605A6">
              <w:rPr>
                <w:b/>
                <w:sz w:val="22"/>
                <w:lang w:val="en-US"/>
              </w:rPr>
              <w:t xml:space="preserve"> Location and time for contact hours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3A29031" w14:textId="77777777" w:rsidR="006176E2" w:rsidRDefault="001C400A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2"/>
                <w:szCs w:val="22"/>
              </w:rPr>
              <w:t>According to the duty schedule of the Department of Nursing Propaedeutics</w:t>
            </w:r>
          </w:p>
        </w:tc>
      </w:tr>
      <w:tr w:rsidR="006176E2" w14:paraId="68BE7C17" w14:textId="77777777">
        <w:trPr>
          <w:trHeight w:val="241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C2A19A" w14:textId="77777777" w:rsidR="006176E2" w:rsidRDefault="001C400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20. Learning outcomes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D58D4" w14:paraId="605D4D48" w14:textId="77777777" w:rsidTr="00A41A0C">
        <w:trPr>
          <w:trHeight w:val="612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68C4B" w14:textId="49771957" w:rsidR="00AD58D4" w:rsidRDefault="00AD58D4" w:rsidP="00AD58D4">
            <w:pPr>
              <w:spacing w:after="0" w:line="259" w:lineRule="auto"/>
              <w:ind w:left="0" w:right="34" w:firstLine="0"/>
              <w:jc w:val="center"/>
            </w:pPr>
            <w:r w:rsidRPr="006605A6">
              <w:rPr>
                <w:sz w:val="20"/>
                <w:lang w:val="en-US"/>
              </w:rPr>
              <w:t>Number of the course learning outcome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113" w:type="dxa"/>
            </w:tcMar>
            <w:vAlign w:val="center"/>
          </w:tcPr>
          <w:p w14:paraId="5821122E" w14:textId="10038A02" w:rsidR="00AD58D4" w:rsidRDefault="00AD58D4" w:rsidP="00AD58D4">
            <w:pPr>
              <w:spacing w:after="0" w:line="259" w:lineRule="auto"/>
              <w:ind w:left="0" w:right="33" w:firstLine="0"/>
              <w:jc w:val="center"/>
            </w:pPr>
            <w:r w:rsidRPr="006605A6">
              <w:rPr>
                <w:sz w:val="22"/>
              </w:rPr>
              <w:t>Course learning outcomes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E6033" w14:textId="053A16C1" w:rsidR="00AD58D4" w:rsidRDefault="00AD58D4" w:rsidP="00AD58D4">
            <w:pPr>
              <w:spacing w:after="0" w:line="259" w:lineRule="auto"/>
              <w:ind w:left="0" w:right="28" w:firstLine="0"/>
              <w:jc w:val="center"/>
            </w:pPr>
            <w:r w:rsidRPr="00972036">
              <w:rPr>
                <w:sz w:val="16"/>
                <w:lang w:val="en-US"/>
              </w:rPr>
              <w:t>Reference to learning outcomes indicated in the standards</w:t>
            </w:r>
          </w:p>
        </w:tc>
      </w:tr>
      <w:tr w:rsidR="006176E2" w14:paraId="41093B41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66AAB4E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P_U01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753ABB9B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Use the selected nursing method in caring for the patient;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693C1547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</w:pPr>
            <w:r>
              <w:rPr>
                <w:rFonts w:cs="Times New Roman"/>
                <w:sz w:val="22"/>
                <w:szCs w:val="22"/>
              </w:rPr>
              <w:t>C.U1.</w:t>
            </w:r>
          </w:p>
        </w:tc>
      </w:tr>
      <w:tr w:rsidR="006176E2" w14:paraId="1D5ADDE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1A330D20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P_U02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38B364E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Collect information by interview, observation, measurement, physical examination, and documentation analysis in order to identify the patient’s health condition and formulate a nursing diagnosis;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7EAF1238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</w:pPr>
            <w:r>
              <w:rPr>
                <w:rFonts w:cs="Times New Roman"/>
                <w:sz w:val="22"/>
                <w:szCs w:val="22"/>
              </w:rPr>
              <w:t>C.U2.</w:t>
            </w:r>
          </w:p>
        </w:tc>
      </w:tr>
      <w:tr w:rsidR="006176E2" w14:paraId="28DCEF48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2001F5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19BE40F1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Establish goals and a nursing care plan and implement it together with the patient and his family;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32CE2136" w14:textId="77777777" w:rsidR="006176E2" w:rsidRDefault="001C400A" w:rsidP="00AD58D4">
            <w:pPr>
              <w:tabs>
                <w:tab w:val="left" w:pos="0"/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C.U3.</w:t>
            </w:r>
          </w:p>
        </w:tc>
      </w:tr>
      <w:tr w:rsidR="006176E2" w14:paraId="2AAD505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3ED46EC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P_U04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9B488" w14:textId="43D19444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Monitor the patient’s health status during their stay in hospital or other organizational units of the healthcare system;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677FBE1D" w14:textId="77777777" w:rsidR="006176E2" w:rsidRDefault="001C400A" w:rsidP="00AD58D4">
            <w:pPr>
              <w:tabs>
                <w:tab w:val="left" w:pos="0"/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C.U4.</w:t>
            </w:r>
          </w:p>
        </w:tc>
      </w:tr>
      <w:tr w:rsidR="006176E2" w14:paraId="2E7B2B28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5F06329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P_U05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90D44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Make ongoing and final assessments of the patient’s health status and nursing actions undertaken;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E965D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C.U5.</w:t>
            </w:r>
          </w:p>
        </w:tc>
      </w:tr>
      <w:tr w:rsidR="006176E2" w14:paraId="0E8FA65B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6335EF2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P_U06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E3358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diagnostic tests to determine ketone bodies and glucose in blood and urine, and cholesterol in blood, and other strip tests;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7094911B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C.U6.</w:t>
            </w:r>
          </w:p>
        </w:tc>
      </w:tr>
      <w:tr w:rsidR="006176E2" w14:paraId="5521B4AC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37EDBA1D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P_U07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609C832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Maintain, document and assess patient's fluid balance;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305201F4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C.U7.</w:t>
            </w:r>
          </w:p>
        </w:tc>
      </w:tr>
      <w:tr w:rsidR="006176E2" w14:paraId="6D577D7F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91D0BD2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P_U08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A5B28E4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Perform measurements of body temperature, heart rate, respiration, arterial blood pressure, central venous pressure, circumference, saturation, peak expiratory flow and anthropometric measurements (measurement of body </w:t>
            </w:r>
            <w:r>
              <w:rPr>
                <w:rFonts w:cs="Times New Roman"/>
                <w:sz w:val="22"/>
                <w:szCs w:val="22"/>
              </w:rPr>
              <w:lastRenderedPageBreak/>
              <w:t xml:space="preserve">weight, height, BMI, fat tissue distribution indices: WHR, </w:t>
            </w:r>
            <w:proofErr w:type="spellStart"/>
            <w:r>
              <w:rPr>
                <w:rFonts w:cs="Times New Roman"/>
                <w:sz w:val="22"/>
                <w:szCs w:val="22"/>
              </w:rPr>
              <w:t>WHtR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, skinfold thickness);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63C961B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C.U8.</w:t>
            </w:r>
          </w:p>
        </w:tc>
      </w:tr>
      <w:tr w:rsidR="006176E2" w14:paraId="428D1B6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0765C5C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P_U09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67C20C90" w14:textId="6F6990CA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Collect material for laboratory and microbiological tests and assist the physician with diagnostic tests;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1A68D3AC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C.U9.</w:t>
            </w:r>
          </w:p>
        </w:tc>
      </w:tr>
      <w:tr w:rsidR="006176E2" w14:paraId="7D10F03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3A61989C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P_U10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D28701D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Use anti-inflammatory treatments;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361E167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C.U10.</w:t>
            </w:r>
          </w:p>
        </w:tc>
      </w:tr>
      <w:tr w:rsidR="006176E2" w14:paraId="1147A219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DDCC9AC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P_U11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6A3194D6" w14:textId="3FE48E78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Store and prepare medications in accordance with applicable standards;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0B27CF48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C.U11.</w:t>
            </w:r>
          </w:p>
        </w:tc>
      </w:tr>
      <w:tr w:rsidR="006176E2" w14:paraId="23497B5F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422619E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P_U12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6079748" w14:textId="5F867208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Administer medications to the patient by various routes, in accordance with the physician’s written order or in accordance with his/her competence, and calculate medication doses;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C43776D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C.U12.</w:t>
            </w:r>
          </w:p>
        </w:tc>
      </w:tr>
      <w:tr w:rsidR="006176E2" w14:paraId="59156587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50EBF2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1C74A1A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Get vaccinated against influenza, hepatitis and tetanus;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45729D9D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C.U13.</w:t>
            </w:r>
          </w:p>
        </w:tc>
      </w:tr>
      <w:tr w:rsidR="006176E2" w14:paraId="23F81353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24E4CF8D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P_U14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78FB1016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rinsing of the mouth, throat, eye, ear, stomach, bladder, intestinal fistula and wound;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2A52137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C.U14.</w:t>
            </w:r>
          </w:p>
        </w:tc>
      </w:tr>
      <w:tr w:rsidR="006176E2" w14:paraId="7CEFD8A1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F0A108B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P_U15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029A9F2" w14:textId="10DDDBA8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Insert and remove peripheral venous catheters, administer intravenous drips, and monitor and care for peripheral venous catheter sites, central venous catheters , and vascular ports;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19696FB9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C.U15.</w:t>
            </w:r>
          </w:p>
        </w:tc>
      </w:tr>
      <w:tr w:rsidR="006176E2" w14:paraId="590DC555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1856A32F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2"/>
                <w:szCs w:val="22"/>
              </w:rPr>
              <w:t>P_U16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EBEFDF1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Use available methods of feeding the patient (orally, by tube, nutritional fistulas);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1020E56A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C.U16.</w:t>
            </w:r>
          </w:p>
        </w:tc>
      </w:tr>
      <w:tr w:rsidR="006176E2" w14:paraId="4B50B2B3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058461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P_U17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5584BB23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Move and position the patient using a variety of techniques and methods;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600C1A10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C.U17.</w:t>
            </w:r>
          </w:p>
        </w:tc>
      </w:tr>
      <w:tr w:rsidR="006176E2" w14:paraId="21DE3014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1E46387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P_U18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61CB1E76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respiratory gymnastics and postural drainage , respiratory tract degumming and inhalation;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485C8EC6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C.U18.</w:t>
            </w:r>
          </w:p>
        </w:tc>
      </w:tr>
      <w:tr w:rsidR="006176E2" w14:paraId="7B393A86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63E72330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P_U19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53DE3EC" w14:textId="577DD193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rubbing, tapping, active and passive exercises;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25D9566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C.U19.</w:t>
            </w:r>
          </w:p>
        </w:tc>
      </w:tr>
      <w:tr w:rsidR="006176E2" w14:paraId="5D43206B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D872A07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P_U20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2564386B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hygiene procedures;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10D52D9A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C.U20.</w:t>
            </w:r>
          </w:p>
        </w:tc>
      </w:tr>
      <w:tr w:rsidR="006176E2" w14:paraId="29B01AD1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33FA0E7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P_U21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6B0CBDAB" w14:textId="1D656FC6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Care for the skin and its products and mucous membranes using pharmacological agents and medical materials, including the use of therapeutic baths;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62D53DC8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C.U21.</w:t>
            </w:r>
          </w:p>
        </w:tc>
      </w:tr>
      <w:tr w:rsidR="006176E2" w14:paraId="6130629F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640192C0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P_U22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2B67ACE3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Assess the risk of developing pressure ulcers and implement preventive measures;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436051D6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C.U22.</w:t>
            </w:r>
          </w:p>
        </w:tc>
      </w:tr>
      <w:tr w:rsidR="006176E2" w14:paraId="39C14EC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18444C79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0F368837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Perform rectal procedures;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3A1459AF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C.U23.</w:t>
            </w:r>
          </w:p>
        </w:tc>
      </w:tr>
      <w:tr w:rsidR="006176E2" w14:paraId="6F9D7B0A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7F86869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P_U24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1FCA537F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Insert a urinary bladder catheter, monitor urine output, and remove the catheter;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FF1F053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C.U24.</w:t>
            </w:r>
          </w:p>
        </w:tc>
      </w:tr>
      <w:tr w:rsidR="006176E2" w14:paraId="0785E03C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7861523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P_U25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DE5A5C6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Place a gastric tube and monitor and remove the tube;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E157067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C.U25.</w:t>
            </w:r>
          </w:p>
        </w:tc>
      </w:tr>
      <w:tr w:rsidR="006176E2" w14:paraId="7F655E55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35F815D8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P_U26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096AD437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Maintain and use medical records;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625C062A" w14:textId="77777777" w:rsidR="006176E2" w:rsidRDefault="001C400A" w:rsidP="00AD58D4">
            <w:pPr>
              <w:tabs>
                <w:tab w:val="left" w:pos="1286"/>
              </w:tabs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C.U26.</w:t>
            </w:r>
          </w:p>
        </w:tc>
      </w:tr>
      <w:tr w:rsidR="006176E2" w14:paraId="105D4655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6EE0E45A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P_K01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4A54C1A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guided by the patient’s well-being, respects the dignity and autonomy of persons entrusted with care, shows understanding for ideological and cultural differences and empathy in the relationship with the patient and his family.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14656195" w14:textId="77777777" w:rsidR="006176E2" w:rsidRDefault="006176E2" w:rsidP="00AD58D4">
            <w:pPr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046707BB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655FDD0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P_K02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29AE5D0F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Respect for patient rights.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134DF4B" w14:textId="77777777" w:rsidR="006176E2" w:rsidRDefault="006176E2" w:rsidP="00AD58D4">
            <w:pPr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39D15741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FA04F58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P_K03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4410EEEF" w14:textId="07009B84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Independently and reliably performs his/her profession in accordance with the principles of ethics, including respecting moral values and obligations in patient care.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8AB2C5A" w14:textId="77777777" w:rsidR="006176E2" w:rsidRDefault="006176E2" w:rsidP="00AD58D4">
            <w:pPr>
              <w:spacing w:after="0" w:line="240" w:lineRule="auto"/>
              <w:ind w:left="0" w:right="28" w:firstLine="0"/>
              <w:jc w:val="center"/>
              <w:rPr>
                <w:rFonts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1BA2CFCB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2F0D3B4C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P_K04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29A88E8E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Takes responsibility for the professional activities performed.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42719D0D" w14:textId="77777777" w:rsidR="006176E2" w:rsidRDefault="006176E2" w:rsidP="00AD58D4">
            <w:pPr>
              <w:spacing w:after="0" w:line="259" w:lineRule="auto"/>
              <w:ind w:left="0" w:right="28" w:firstLine="0"/>
              <w:jc w:val="center"/>
            </w:pPr>
          </w:p>
        </w:tc>
      </w:tr>
      <w:tr w:rsidR="006176E2" w14:paraId="2FD0D1D9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00A70F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P_K05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B9BB15B" w14:textId="58F4E0F5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Seek expert advice if you are having difficulty solving a problem on your own.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EEFC7CC" w14:textId="77777777" w:rsidR="006176E2" w:rsidRDefault="006176E2" w:rsidP="00AD58D4">
            <w:pPr>
              <w:spacing w:after="0" w:line="259" w:lineRule="auto"/>
              <w:ind w:left="0" w:right="28" w:firstLine="0"/>
              <w:jc w:val="center"/>
              <w:rPr>
                <w:sz w:val="22"/>
                <w:szCs w:val="22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0EC3758F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90F4B85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P_K06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5AD1176A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Takes responsibility for the professional activities performed.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227C1F24" w14:textId="77777777" w:rsidR="006176E2" w:rsidRDefault="006176E2" w:rsidP="00AD58D4">
            <w:pPr>
              <w:spacing w:after="0" w:line="259" w:lineRule="auto"/>
              <w:ind w:left="0" w:right="28" w:firstLine="0"/>
              <w:jc w:val="center"/>
              <w:rPr>
                <w:sz w:val="22"/>
                <w:szCs w:val="22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4C6C1CAB" w14:textId="77777777" w:rsidTr="00A41A0C">
        <w:trPr>
          <w:trHeight w:val="2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B819B61" w14:textId="77777777" w:rsidR="006176E2" w:rsidRDefault="001C400A" w:rsidP="00AD58D4">
            <w:pPr>
              <w:spacing w:after="0" w:line="259" w:lineRule="auto"/>
              <w:ind w:left="58" w:righ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P_K07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1" w:type="dxa"/>
            </w:tcMar>
            <w:vAlign w:val="center"/>
          </w:tcPr>
          <w:p w14:paraId="3632CD6D" w14:textId="77777777" w:rsidR="006176E2" w:rsidRDefault="001C400A" w:rsidP="00A41A0C">
            <w:pPr>
              <w:spacing w:after="0" w:line="240" w:lineRule="auto"/>
              <w:ind w:left="21" w:right="66" w:firstLine="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Notices and recognizes own limitations in terms of knowledge, skills and social competences and performs self-assessment of educational deficits and needs.</w:t>
            </w:r>
          </w:p>
        </w:tc>
        <w:tc>
          <w:tcPr>
            <w:tcW w:w="1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84" w:type="dxa"/>
            </w:tcMar>
            <w:vAlign w:val="center"/>
          </w:tcPr>
          <w:p w14:paraId="55FFABBC" w14:textId="77777777" w:rsidR="006176E2" w:rsidRDefault="006176E2" w:rsidP="00AD58D4">
            <w:pPr>
              <w:spacing w:after="0" w:line="259" w:lineRule="auto"/>
              <w:ind w:left="0" w:right="28" w:firstLine="0"/>
              <w:jc w:val="center"/>
              <w:rPr>
                <w:sz w:val="22"/>
                <w:szCs w:val="22"/>
                <w:lang w:val="de-D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176E2" w14:paraId="1C76E660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94B000" w14:textId="77777777" w:rsidR="006176E2" w:rsidRDefault="001C400A" w:rsidP="00A41A0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21. Topics of classes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82" w:type="dxa"/>
            </w:tcMar>
          </w:tcPr>
          <w:p w14:paraId="6530CEB5" w14:textId="77777777" w:rsidR="006176E2" w:rsidRPr="00A41A0C" w:rsidRDefault="001C400A">
            <w:pPr>
              <w:spacing w:after="0" w:line="259" w:lineRule="auto"/>
              <w:ind w:left="2" w:right="0" w:firstLine="0"/>
              <w:jc w:val="center"/>
              <w:rPr>
                <w:sz w:val="18"/>
              </w:rPr>
            </w:pPr>
            <w:r w:rsidRPr="00A41A0C">
              <w:rPr>
                <w:b/>
                <w:bCs/>
                <w:sz w:val="18"/>
                <w:szCs w:val="22"/>
              </w:rPr>
              <w:t>Number of hours</w:t>
            </w:r>
          </w:p>
        </w:tc>
      </w:tr>
      <w:tr w:rsidR="006176E2" w14:paraId="5B954735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1870A494" w14:textId="77777777" w:rsidR="006176E2" w:rsidRDefault="001C400A">
            <w:pPr>
              <w:spacing w:after="0" w:line="240" w:lineRule="auto"/>
              <w:ind w:left="58" w:right="0" w:firstLine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Admission of a patient to the ward – role and tasks of the nurse. </w:t>
            </w:r>
            <w:r>
              <w:rPr>
                <w:rStyle w:val="czeinternetowe"/>
                <w:rFonts w:cs="Times New Roman"/>
                <w:sz w:val="22"/>
                <w:szCs w:val="22"/>
                <w:u w:val="none"/>
              </w:rPr>
              <w:t xml:space="preserve">Establishing </w:t>
            </w:r>
            <w:r>
              <w:rPr>
                <w:rStyle w:val="markedcontent"/>
                <w:rFonts w:cs="Times New Roman"/>
                <w:sz w:val="22"/>
                <w:szCs w:val="22"/>
              </w:rPr>
              <w:t>nursing documentation.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346681FB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6176E2" w14:paraId="1EB4FD0C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08D9B1F8" w14:textId="77777777" w:rsidR="006176E2" w:rsidRDefault="001C400A">
            <w:pPr>
              <w:spacing w:after="0" w:line="240" w:lineRule="auto"/>
              <w:ind w:left="58" w:right="0" w:firstLine="0"/>
              <w:rPr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Individualized care – collecting information about the patient and his family, establishing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Style w:val="markedcontent"/>
                <w:rFonts w:cs="Times New Roman"/>
                <w:sz w:val="22"/>
                <w:szCs w:val="22"/>
              </w:rPr>
              <w:t xml:space="preserve">nursing diagnosis, goal and plan of nursing care </w:t>
            </w:r>
            <w:r>
              <w:rPr>
                <w:rFonts w:cs="Times New Roman"/>
                <w:sz w:val="22"/>
                <w:szCs w:val="22"/>
              </w:rPr>
              <w:t>and its implementation together with the patient and his family. Monitoring the patient's health condition during the hospital stay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228D3849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</w:t>
            </w:r>
          </w:p>
        </w:tc>
      </w:tr>
      <w:tr w:rsidR="006176E2" w14:paraId="29EEC26C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205C7580" w14:textId="77777777" w:rsidR="006176E2" w:rsidRDefault="001C400A">
            <w:pPr>
              <w:spacing w:after="0" w:line="240" w:lineRule="auto"/>
              <w:ind w:left="58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Infection prevention in healthcare facilities.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16147590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</w:t>
            </w:r>
          </w:p>
        </w:tc>
      </w:tr>
      <w:tr w:rsidR="006176E2" w14:paraId="12DC5650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7A56A0C" w14:textId="77777777" w:rsidR="006176E2" w:rsidRDefault="001C400A">
            <w:pPr>
              <w:spacing w:after="0" w:line="240" w:lineRule="auto"/>
              <w:ind w:left="58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Assisting the patient in maintaining personal hygiene and the environment - caring activities in the work of a nurse.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2FE22CC5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</w:p>
        </w:tc>
      </w:tr>
      <w:tr w:rsidR="006176E2" w14:paraId="3256F6D8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29E7FF40" w14:textId="77777777" w:rsidR="006176E2" w:rsidRDefault="001C400A">
            <w:pPr>
              <w:spacing w:after="0" w:line="240" w:lineRule="auto"/>
              <w:ind w:left="58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Helping the patient maintain physical activity - caring activities in the work of a nurse.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4437F8F7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</w:p>
        </w:tc>
      </w:tr>
      <w:tr w:rsidR="006176E2" w14:paraId="39216AE6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D489183" w14:textId="77777777" w:rsidR="006176E2" w:rsidRDefault="001C400A">
            <w:pPr>
              <w:spacing w:after="0" w:line="240" w:lineRule="auto"/>
              <w:ind w:left="58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Assisting the patient with nutrition, excretion, breathing - caring activities in the work of a nurse.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74032EA5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</w:t>
            </w:r>
          </w:p>
        </w:tc>
      </w:tr>
      <w:tr w:rsidR="006176E2" w14:paraId="4558D005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520ED63D" w14:textId="77777777" w:rsidR="006176E2" w:rsidRDefault="001C400A">
            <w:pPr>
              <w:spacing w:after="0" w:line="240" w:lineRule="auto"/>
              <w:ind w:left="0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Nurse participation in therapeutic activities.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1E3DD674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</w:p>
        </w:tc>
      </w:tr>
      <w:tr w:rsidR="006176E2" w14:paraId="4B27C407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7B312C46" w14:textId="77777777" w:rsidR="006176E2" w:rsidRDefault="001C400A">
            <w:pPr>
              <w:spacing w:after="0" w:line="240" w:lineRule="auto"/>
              <w:ind w:left="0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Nurse participation in diagnostic activities.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287C7F2E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</w:p>
        </w:tc>
      </w:tr>
      <w:tr w:rsidR="006176E2" w14:paraId="65EE5B76" w14:textId="77777777" w:rsidTr="00A41A0C">
        <w:trPr>
          <w:trHeight w:val="241"/>
        </w:trPr>
        <w:tc>
          <w:tcPr>
            <w:tcW w:w="8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  <w:vAlign w:val="center"/>
          </w:tcPr>
          <w:p w14:paraId="4F9822D9" w14:textId="77777777" w:rsidR="006176E2" w:rsidRDefault="001C400A">
            <w:pPr>
              <w:spacing w:after="0" w:line="240" w:lineRule="auto"/>
              <w:ind w:left="0" w:right="0" w:firstLine="0"/>
              <w:rPr>
                <w:rStyle w:val="markedcontent"/>
                <w:rFonts w:cs="Times New Roman"/>
                <w:sz w:val="22"/>
                <w:szCs w:val="22"/>
              </w:rPr>
            </w:pPr>
            <w:r>
              <w:rPr>
                <w:rStyle w:val="markedcontent"/>
                <w:rFonts w:cs="Times New Roman"/>
                <w:sz w:val="22"/>
                <w:szCs w:val="22"/>
              </w:rPr>
              <w:t>Prevention of complications in long-term immobilized patients.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63" w:type="dxa"/>
            </w:tcMar>
          </w:tcPr>
          <w:p w14:paraId="1A7DC4AA" w14:textId="77777777" w:rsidR="006176E2" w:rsidRDefault="001C400A" w:rsidP="00A41A0C">
            <w:pPr>
              <w:spacing w:after="0" w:line="240" w:lineRule="auto"/>
              <w:ind w:left="-17" w:right="0" w:firstLine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</w:t>
            </w:r>
          </w:p>
        </w:tc>
      </w:tr>
      <w:tr w:rsidR="006176E2" w14:paraId="685E5766" w14:textId="77777777">
        <w:trPr>
          <w:trHeight w:val="241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38" w:type="dxa"/>
            </w:tcMar>
          </w:tcPr>
          <w:p w14:paraId="0437B66E" w14:textId="77777777" w:rsidR="006176E2" w:rsidRDefault="001C400A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bCs/>
                <w:sz w:val="22"/>
                <w:szCs w:val="22"/>
                <w:lang w:val="pt-PT"/>
              </w:rPr>
              <w:t>22. Literature</w:t>
            </w:r>
          </w:p>
        </w:tc>
      </w:tr>
      <w:tr w:rsidR="006176E2" w14:paraId="4A0E655B" w14:textId="77777777" w:rsidTr="00A41A0C">
        <w:trPr>
          <w:trHeight w:val="3596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9E9C1" w14:textId="756B5116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proofErr w:type="spellStart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Zarzycka</w:t>
            </w:r>
            <w:proofErr w:type="spellEnd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D., Ślusarska B. Fundamentals of nursing V. 1. Conceptual and empirical assumptions of nursing care. PZWL Medical Publishing House. Warsaw. 2020 </w:t>
            </w: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14:paraId="6CC8A83F" w14:textId="5A9BB254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Zarzycka D., Ślusarska B., Majda A. Basics of nursing V. 2. Selected skills and procedures in nursing care. PZWL Medical Publishing House. Warsaw. 2020;</w:t>
            </w:r>
          </w:p>
          <w:p w14:paraId="2AB6EE84" w14:textId="05B436D7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and nursing activities . PZWL Medical Publishing House. Warsaw. 2017;</w:t>
            </w:r>
          </w:p>
          <w:p w14:paraId="46E91AB7" w14:textId="6DA89B1D" w:rsidR="006176E2" w:rsidRDefault="001C400A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5" w:right="447"/>
              <w:jc w:val="left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Kózka M., </w:t>
            </w:r>
            <w:proofErr w:type="spellStart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Płaszewska</w:t>
            </w:r>
            <w:proofErr w:type="spellEnd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-</w:t>
            </w:r>
            <w:proofErr w:type="spellStart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>Żywko</w:t>
            </w:r>
            <w:proofErr w:type="spellEnd"/>
            <w:r>
              <w:rPr>
                <w:rFonts w:eastAsia="Calibri" w:cs="Times New Roman"/>
                <w:color w:val="auto"/>
                <w:sz w:val="22"/>
                <w:szCs w:val="22"/>
                <w:shd w:val="clear" w:color="auto" w:fill="FFFFFF"/>
                <w:lang w:eastAsia="en-US"/>
              </w:rPr>
              <w:t xml:space="preserve"> L. Nursing diagnoses and interventions. PZWL Medical Publishing House. Warsaw. 2021;</w:t>
            </w:r>
          </w:p>
          <w:p w14:paraId="1D983C00" w14:textId="2B7407D5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Kędziora – Kornatowska E., Krajewska – Kułak E., </w:t>
            </w:r>
            <w:proofErr w:type="spellStart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Muszalik</w:t>
            </w:r>
            <w:proofErr w:type="spellEnd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M. </w:t>
            </w:r>
            <w:proofErr w:type="spellStart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Nursing</w:t>
            </w:r>
            <w:proofErr w:type="spellEnd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</w:t>
            </w:r>
            <w:proofErr w:type="spellStart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revision</w:t>
            </w:r>
            <w:proofErr w:type="spellEnd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</w:t>
            </w:r>
            <w:proofErr w:type="spellStart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book</w:t>
            </w:r>
            <w:proofErr w:type="spellEnd"/>
            <w:r w:rsidRPr="00A41A0C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. </w:t>
            </w: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Textbook for medical studies. PZWL Medical Publishing House. Warsaw. 2010;</w:t>
            </w:r>
          </w:p>
          <w:p w14:paraId="369437D2" w14:textId="2657741E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proofErr w:type="spellStart"/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Jaciubek</w:t>
            </w:r>
            <w:proofErr w:type="spellEnd"/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 xml:space="preserve"> M. Basic nursing procedures. </w:t>
            </w:r>
            <w:r>
              <w:rPr>
                <w:rFonts w:eastAsiaTheme="minorEastAsia" w:cs="Times New Roman"/>
                <w:sz w:val="22"/>
                <w:szCs w:val="22"/>
                <w:lang w:eastAsia="en-US"/>
              </w:rPr>
              <w:t xml:space="preserve">Edra Urban &amp; Partner. </w:t>
            </w: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Wrocław. 2021;</w:t>
            </w:r>
          </w:p>
          <w:p w14:paraId="5C9150D5" w14:textId="4021CA8A" w:rsidR="006176E2" w:rsidRPr="00A41A0C" w:rsidRDefault="001C400A" w:rsidP="00A41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right="447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proofErr w:type="spellStart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Fedak</w:t>
            </w:r>
            <w:proofErr w:type="spellEnd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M., </w:t>
            </w:r>
            <w:proofErr w:type="spellStart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Jaciubek</w:t>
            </w:r>
            <w:proofErr w:type="spellEnd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M. </w:t>
            </w:r>
            <w:proofErr w:type="spellStart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Krupiewicz</w:t>
            </w:r>
            <w:proofErr w:type="spellEnd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 A. (</w:t>
            </w:r>
            <w:proofErr w:type="spellStart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>eds</w:t>
            </w:r>
            <w:proofErr w:type="spellEnd"/>
            <w:r w:rsidRPr="00AD58D4">
              <w:rPr>
                <w:rFonts w:eastAsia="Calibri" w:cs="Times New Roman"/>
                <w:color w:val="auto"/>
                <w:sz w:val="22"/>
                <w:szCs w:val="22"/>
                <w:lang w:val="pl-PL" w:eastAsia="en-US"/>
              </w:rPr>
              <w:t xml:space="preserve">.) </w:t>
            </w: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 xml:space="preserve">Bandaging. Desmurgy manual for nursing students. </w:t>
            </w:r>
            <w:r>
              <w:rPr>
                <w:rFonts w:eastAsiaTheme="minorEastAsia" w:cs="Times New Roman"/>
                <w:sz w:val="22"/>
                <w:szCs w:val="22"/>
                <w:lang w:eastAsia="en-US"/>
              </w:rPr>
              <w:t xml:space="preserve">Edra Urban &amp; Partner </w:t>
            </w: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, Wrocław. 2020;</w:t>
            </w:r>
          </w:p>
          <w:p w14:paraId="4DD6F1FD" w14:textId="77777777" w:rsidR="006176E2" w:rsidRDefault="001C400A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right="447"/>
              <w:jc w:val="left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  <w:r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Kulik H (ed.). Criteria for the assessment of nursing activities and procedures. SUM in Katowice. Katowice. 2016;</w:t>
            </w:r>
          </w:p>
        </w:tc>
      </w:tr>
      <w:tr w:rsidR="006176E2" w14:paraId="0193738F" w14:textId="77777777">
        <w:trPr>
          <w:trHeight w:val="241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38" w:type="dxa"/>
            </w:tcMar>
          </w:tcPr>
          <w:p w14:paraId="255323DC" w14:textId="77777777" w:rsidR="006176E2" w:rsidRDefault="001C400A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23. Evaluation criteria – details</w:t>
            </w:r>
          </w:p>
        </w:tc>
      </w:tr>
      <w:tr w:rsidR="006176E2" w14:paraId="359891BC" w14:textId="77777777">
        <w:trPr>
          <w:trHeight w:val="782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38" w:type="dxa"/>
            </w:tcMar>
          </w:tcPr>
          <w:p w14:paraId="10C4F71D" w14:textId="77777777" w:rsidR="006176E2" w:rsidRDefault="001C400A">
            <w:pPr>
              <w:spacing w:after="4" w:line="259" w:lineRule="auto"/>
              <w:ind w:left="58" w:right="0" w:firstLine="0"/>
              <w:jc w:val="left"/>
            </w:pPr>
            <w:r>
              <w:rPr>
                <w:sz w:val="22"/>
                <w:szCs w:val="22"/>
              </w:rPr>
              <w:t xml:space="preserve">In accordance with the recommendations of the controlling </w:t>
            </w:r>
            <w:r>
              <w:rPr>
                <w:sz w:val="22"/>
                <w:szCs w:val="22"/>
                <w:lang w:val="es-ES_tradnl"/>
              </w:rPr>
              <w:t xml:space="preserve">authorities </w:t>
            </w:r>
            <w:r>
              <w:rPr>
                <w:sz w:val="22"/>
                <w:szCs w:val="22"/>
              </w:rPr>
              <w:t>.</w:t>
            </w:r>
          </w:p>
          <w:p w14:paraId="6F48D5EC" w14:textId="77777777" w:rsidR="006176E2" w:rsidRDefault="001C400A">
            <w:pPr>
              <w:spacing w:after="21" w:line="259" w:lineRule="auto"/>
              <w:ind w:left="58" w:right="0" w:firstLine="0"/>
              <w:jc w:val="left"/>
            </w:pPr>
            <w:r>
              <w:rPr>
                <w:sz w:val="22"/>
                <w:szCs w:val="22"/>
              </w:rPr>
              <w:t>Passing the course - the student achieved the expected learning outcomes.</w:t>
            </w:r>
          </w:p>
          <w:p w14:paraId="5843A187" w14:textId="77777777" w:rsidR="006176E2" w:rsidRDefault="001C400A">
            <w:pPr>
              <w:spacing w:after="0" w:line="259" w:lineRule="auto"/>
              <w:ind w:left="58" w:right="0" w:firstLine="0"/>
              <w:jc w:val="left"/>
            </w:pPr>
            <w:r>
              <w:rPr>
                <w:sz w:val="22"/>
                <w:szCs w:val="22"/>
              </w:rPr>
              <w:t>Detailed criteria for passing and grading the course are included in the course regulations.</w:t>
            </w:r>
          </w:p>
        </w:tc>
      </w:tr>
    </w:tbl>
    <w:p w14:paraId="62CE049B" w14:textId="2E388555" w:rsidR="006176E2" w:rsidRDefault="006176E2" w:rsidP="00A41A0C">
      <w:pPr>
        <w:spacing w:after="158" w:line="259" w:lineRule="auto"/>
        <w:ind w:left="0" w:right="888" w:firstLine="0"/>
      </w:pPr>
    </w:p>
    <w:sectPr w:rsidR="006176E2" w:rsidSect="00AD58D4">
      <w:footerReference w:type="default" r:id="rId7"/>
      <w:pgSz w:w="11906" w:h="16838"/>
      <w:pgMar w:top="766" w:right="471" w:bottom="766" w:left="1077" w:header="709" w:footer="53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D16C8" w14:textId="77777777" w:rsidR="001C400A" w:rsidRDefault="001C400A">
      <w:pPr>
        <w:spacing w:after="0" w:line="240" w:lineRule="auto"/>
      </w:pPr>
      <w:r>
        <w:separator/>
      </w:r>
    </w:p>
  </w:endnote>
  <w:endnote w:type="continuationSeparator" w:id="0">
    <w:p w14:paraId="66669D98" w14:textId="77777777" w:rsidR="001C400A" w:rsidRDefault="001C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202060306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DEB44" w14:textId="07B5A938" w:rsidR="006176E2" w:rsidRDefault="001C400A" w:rsidP="00AD58D4">
    <w:pPr>
      <w:spacing w:after="0" w:line="259" w:lineRule="auto"/>
      <w:ind w:left="0" w:right="946" w:firstLine="0"/>
      <w:jc w:val="right"/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>PAGE</w:instrText>
    </w:r>
    <w:r>
      <w:rPr>
        <w:rFonts w:ascii="Calibri" w:hAnsi="Calibri"/>
        <w:sz w:val="22"/>
        <w:szCs w:val="22"/>
      </w:rPr>
      <w:fldChar w:fldCharType="separate"/>
    </w:r>
    <w:r>
      <w:rPr>
        <w:rFonts w:ascii="Calibri" w:hAnsi="Calibri"/>
        <w:sz w:val="22"/>
        <w:szCs w:val="22"/>
      </w:rPr>
      <w:t>6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23528" w14:textId="77777777" w:rsidR="001C400A" w:rsidRDefault="001C400A">
      <w:pPr>
        <w:spacing w:after="0" w:line="240" w:lineRule="auto"/>
      </w:pPr>
      <w:r>
        <w:separator/>
      </w:r>
    </w:p>
  </w:footnote>
  <w:footnote w:type="continuationSeparator" w:id="0">
    <w:p w14:paraId="67F22994" w14:textId="77777777" w:rsidR="001C400A" w:rsidRDefault="001C4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C99"/>
    <w:multiLevelType w:val="multilevel"/>
    <w:tmpl w:val="48C65552"/>
    <w:lvl w:ilvl="0">
      <w:start w:val="2"/>
      <w:numFmt w:val="decimal"/>
      <w:lvlText w:val="%1."/>
      <w:lvlJc w:val="left"/>
      <w:pPr>
        <w:ind w:left="255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20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ind w:left="192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4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36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ind w:left="408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0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2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ind w:left="624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</w:abstractNum>
  <w:abstractNum w:abstractNumId="1" w15:restartNumberingAfterBreak="0">
    <w:nsid w:val="18231EB1"/>
    <w:multiLevelType w:val="multilevel"/>
    <w:tmpl w:val="667631E4"/>
    <w:lvl w:ilvl="0">
      <w:start w:val="1"/>
      <w:numFmt w:val="decimal"/>
      <w:lvlText w:val="%1."/>
      <w:lvlJc w:val="left"/>
      <w:pPr>
        <w:ind w:left="255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20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ind w:left="192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4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36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ind w:left="408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0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2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ind w:left="6248" w:hanging="241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vertAlign w:val="baseline"/>
      </w:rPr>
    </w:lvl>
  </w:abstractNum>
  <w:abstractNum w:abstractNumId="2" w15:restartNumberingAfterBreak="0">
    <w:nsid w:val="21E92850"/>
    <w:multiLevelType w:val="multilevel"/>
    <w:tmpl w:val="9AB480D0"/>
    <w:lvl w:ilvl="0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9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617068"/>
    <w:multiLevelType w:val="multilevel"/>
    <w:tmpl w:val="0EB8EC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F9B2CFB"/>
    <w:multiLevelType w:val="multilevel"/>
    <w:tmpl w:val="84DA49C4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cs="Wingdings"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E2"/>
    <w:rsid w:val="00086A5B"/>
    <w:rsid w:val="000C01F5"/>
    <w:rsid w:val="001C400A"/>
    <w:rsid w:val="006176E2"/>
    <w:rsid w:val="00A41A0C"/>
    <w:rsid w:val="00AD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C8960"/>
  <w15:docId w15:val="{09C06275-3B32-472B-B89F-0FC05A5B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2" w:line="264" w:lineRule="auto"/>
      <w:ind w:left="351" w:right="950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line="264" w:lineRule="auto"/>
      <w:ind w:left="10" w:right="606" w:hanging="10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cze">
    <w:name w:val="Łącze"/>
    <w:qFormat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qFormat/>
    <w:rPr>
      <w:rFonts w:ascii="Times New Roman" w:eastAsia="Times New Roman" w:hAnsi="Times New Roman" w:cs="Times New Roman"/>
      <w:outline w:val="0"/>
      <w:color w:val="0563C1"/>
      <w:sz w:val="22"/>
      <w:szCs w:val="22"/>
      <w:u w:val="single" w:color="0563C1"/>
    </w:rPr>
  </w:style>
  <w:style w:type="character" w:customStyle="1" w:styleId="markedcontent">
    <w:name w:val="markedcontent"/>
    <w:basedOn w:val="Domylnaczcionkaakapitu"/>
    <w:qFormat/>
    <w:rsid w:val="0085249E"/>
  </w:style>
  <w:style w:type="character" w:customStyle="1" w:styleId="ListLabel1">
    <w:name w:val="ListLabel 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rFonts w:ascii="Calibri" w:hAnsi="Calibri"/>
      <w:b/>
      <w:color w:val="auto"/>
      <w:sz w:val="22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eastAsia="Calibr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51">
    <w:name w:val="ListLabel 51"/>
    <w:qFormat/>
    <w:rPr>
      <w:rFonts w:ascii="Calibri" w:hAnsi="Calibri" w:cs="Wingdings"/>
      <w:b/>
      <w:color w:val="auto"/>
      <w:sz w:val="22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ascii="Helvetica Neue" w:hAnsi="Helvetica Neue" w:cs="Wingdings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70">
    <w:name w:val="ListLabel 7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1">
    <w:name w:val="ListLabel 7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2">
    <w:name w:val="ListLabel 7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3">
    <w:name w:val="ListLabel 7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4">
    <w:name w:val="ListLabel 7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5">
    <w:name w:val="ListLabel 7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6">
    <w:name w:val="ListLabel 7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7">
    <w:name w:val="ListLabel 7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78">
    <w:name w:val="ListLabel 7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2"/>
      <w:vertAlign w:val="baseline"/>
    </w:rPr>
  </w:style>
  <w:style w:type="character" w:customStyle="1" w:styleId="ListLabel79">
    <w:name w:val="ListLabel 7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0">
    <w:name w:val="ListLabel 8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1">
    <w:name w:val="ListLabel 8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2">
    <w:name w:val="ListLabel 8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3">
    <w:name w:val="ListLabel 8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4">
    <w:name w:val="ListLabel 8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5">
    <w:name w:val="ListLabel 8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6">
    <w:name w:val="ListLabel 8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outline w:val="0"/>
      <w:emboss w:val="0"/>
      <w:imprint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ListLabel87">
    <w:name w:val="ListLabel 87"/>
    <w:qFormat/>
    <w:rPr>
      <w:rFonts w:ascii="Calibri" w:hAnsi="Calibri" w:cs="Wingdings"/>
      <w:b/>
      <w:color w:val="auto"/>
      <w:sz w:val="22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ascii="Helvetica Neue" w:hAnsi="Helvetica Neue" w:cs="Wingdings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22584E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12583B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1437</Words>
  <Characters>8626</Characters>
  <Application>Microsoft Office Word</Application>
  <DocSecurity>4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dc:description/>
  <cp:lastModifiedBy>Lucyna Krupa</cp:lastModifiedBy>
  <cp:revision>2</cp:revision>
  <dcterms:created xsi:type="dcterms:W3CDTF">2024-10-16T06:42:00Z</dcterms:created>
  <dcterms:modified xsi:type="dcterms:W3CDTF">2024-10-16T06:42:00Z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